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« 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262524"/>
          <w:spacing w:val="0"/>
        </w:rPr>
        <w:t>L'empire des femmes. Livre 1 : Sapientia</w:t>
      </w:r>
      <w:r>
        <w:rPr>
          <w:rFonts w:ascii="Times New Roman" w:hAnsi="Times New Roman"/>
          <w:b/>
          <w:bCs/>
          <w:sz w:val="24"/>
          <w:szCs w:val="24"/>
        </w:rPr>
        <w:t xml:space="preserve"> »  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32323"/>
          <w:spacing w:val="0"/>
          <w:sz w:val="24"/>
          <w:szCs w:val="24"/>
        </w:rPr>
        <w:t>Cassandre Lambert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J’aime ce livre car il dénonce les oppressions entre les sexes. Cela m’a choqué du début à la fin car je ne me vois pas du tout un jour me faire gouverner par quelqu’un 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Ce roman m’a fait voyager dans le passé avec ces nombreux paysages, odeurs dégagées par la lecture, ambiances chaotiques (révolution, oppression), cultures...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Noa Picard </w:t>
      </w:r>
      <w:r>
        <w:rPr>
          <w:rFonts w:ascii="Times New Roman" w:hAnsi="Times New Roman"/>
          <w:b w:val="false"/>
          <w:bCs w:val="false"/>
          <w:sz w:val="20"/>
          <w:szCs w:val="20"/>
        </w:rPr>
        <w:t>– Lycée Honoré de Balzac, 34170 Castelnau-le-lez</w:t>
      </w:r>
    </w:p>
    <w:sectPr>
      <w:type w:val="nextPage"/>
      <w:pgSz w:w="8391" w:h="11906"/>
      <w:pgMar w:left="660" w:right="651" w:header="0" w:top="930" w:footer="0" w:bottom="6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LibreOffice/7.0.6.2$Windows_X86_64 LibreOffice_project/144abb84a525d8e30c9dbbefa69cbbf2d8d4ae3b</Application>
  <AppVersion>15.0000</AppVersion>
  <Pages>1</Pages>
  <Words>77</Words>
  <Characters>377</Characters>
  <CharactersWithSpaces>452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2024-03-28T17:16:16Z</dcterms:created>
  <dc:creator/>
  <dc:description/>
  <dc:language>fr-FR</dc:language>
  <cp:lastModifiedBy/>
  <dcterms:modified xsi:type="dcterms:W3CDTF">2024-03-29T16:21:13Z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